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a64d79"/>
          <w:sz w:val="28"/>
          <w:szCs w:val="28"/>
        </w:rPr>
      </w:pPr>
      <w:r w:rsidDel="00000000" w:rsidR="00000000" w:rsidRPr="00000000">
        <w:rPr>
          <w:rFonts w:ascii="SimSun" w:cs="SimSun" w:eastAsia="SimSun" w:hAnsi="SimSun"/>
          <w:b w:val="1"/>
          <w:bCs w:val="1"/>
          <w:color w:val="a64d79"/>
          <w:sz w:val="28"/>
          <w:szCs w:val="28"/>
          <w:rtl w:val="0"/>
        </w:rPr>
        <w:t xml:space="preserve">小説オンリー同人誌即売会</w:t>
      </w:r>
    </w:p>
    <w:p w:rsidR="00000000" w:rsidDel="00000000" w:rsidP="00000000" w:rsidRDefault="00000000" w:rsidRPr="00000000" w14:paraId="00000002">
      <w:pPr>
        <w:jc w:val="center"/>
        <w:rPr>
          <w:b w:val="1"/>
          <w:bCs w:val="1"/>
          <w:color w:val="a64d79"/>
          <w:sz w:val="28"/>
          <w:szCs w:val="28"/>
        </w:rPr>
      </w:pPr>
      <w:r w:rsidDel="00000000" w:rsidR="00000000" w:rsidRPr="00000000">
        <w:rPr>
          <w:rFonts w:ascii="Arial Unicode MS" w:cs="Arial Unicode MS" w:eastAsia="Arial Unicode MS" w:hAnsi="Arial Unicode MS"/>
          <w:b w:val="1"/>
          <w:bCs w:val="1"/>
          <w:color w:val="a64d79"/>
          <w:sz w:val="28"/>
          <w:szCs w:val="28"/>
          <w:rtl w:val="0"/>
        </w:rPr>
        <w:t xml:space="preserve">『ものがたりマルシェ』</w:t>
      </w:r>
    </w:p>
    <w:p w:rsidR="00000000" w:rsidDel="00000000" w:rsidP="00000000" w:rsidRDefault="00000000" w:rsidRPr="00000000" w14:paraId="00000003">
      <w:pPr>
        <w:rPr/>
      </w:pPr>
      <w:r w:rsidDel="00000000" w:rsidR="00000000" w:rsidRPr="00000000">
        <w:rPr/>
        <w:drawing>
          <wp:inline distB="114300" distT="114300" distL="114300" distR="114300">
            <wp:extent cx="5943600" cy="3962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3962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before="0" w:lineRule="auto"/>
        <w:rPr>
          <w:sz w:val="20"/>
          <w:szCs w:val="20"/>
        </w:rPr>
      </w:pPr>
      <w:r w:rsidDel="00000000" w:rsidR="00000000" w:rsidRPr="00000000">
        <w:rPr>
          <w:rtl w:val="0"/>
        </w:rPr>
      </w:r>
    </w:p>
    <w:p w:rsidR="00000000" w:rsidDel="00000000" w:rsidP="00000000" w:rsidRDefault="00000000" w:rsidRPr="00000000" w14:paraId="00000005">
      <w:pPr>
        <w:pStyle w:val="Heading1"/>
        <w:spacing w:before="0" w:line="331.2" w:lineRule="auto"/>
        <w:rPr/>
      </w:pPr>
      <w:bookmarkStart w:colFirst="0" w:colLast="0" w:name="_fm1ifmivv1k0" w:id="0"/>
      <w:bookmarkEnd w:id="0"/>
      <w:r w:rsidDel="00000000" w:rsidR="00000000" w:rsidRPr="00000000">
        <w:rPr>
          <w:rFonts w:ascii="SimSun" w:cs="SimSun" w:eastAsia="SimSun" w:hAnsi="SimSun"/>
          <w:color w:val="ffffff"/>
          <w:shd w:fill="ff9900" w:val="clear"/>
          <w:rtl w:val="0"/>
        </w:rPr>
        <w:t xml:space="preserve">一般来場のご案内</w:t>
      </w:r>
      <w:r w:rsidDel="00000000" w:rsidR="00000000" w:rsidRPr="00000000">
        <w:rPr>
          <w:rtl w:val="0"/>
        </w:rPr>
      </w:r>
    </w:p>
    <w:p w:rsidR="00000000" w:rsidDel="00000000" w:rsidP="00000000" w:rsidRDefault="00000000" w:rsidRPr="00000000" w14:paraId="00000006">
      <w:pPr>
        <w:spacing w:before="0" w:line="331.2" w:lineRule="auto"/>
        <w:rPr>
          <w:b w:val="1"/>
          <w:bCs w:val="1"/>
          <w:sz w:val="36"/>
          <w:szCs w:val="36"/>
        </w:rPr>
      </w:pPr>
      <w:r w:rsidDel="00000000" w:rsidR="00000000" w:rsidRPr="00000000">
        <w:rPr>
          <w:rFonts w:ascii="SimSun" w:cs="SimSun" w:eastAsia="SimSun" w:hAnsi="SimSun"/>
          <w:b w:val="1"/>
          <w:bCs w:val="1"/>
          <w:sz w:val="36"/>
          <w:szCs w:val="36"/>
          <w:rtl w:val="0"/>
        </w:rPr>
        <w:t xml:space="preserve">開場時間：11時〜16時</w:t>
      </w:r>
    </w:p>
    <w:p w:rsidR="00000000" w:rsidDel="00000000" w:rsidP="00000000" w:rsidRDefault="00000000" w:rsidRPr="00000000" w14:paraId="00000007">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サークル入場は9時半オープンですので、それより早い時間からの入場待機はできません。</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spacing w:before="0" w:line="331.2" w:lineRule="auto"/>
        <w:rPr>
          <w:b w:val="1"/>
          <w:bCs w:val="1"/>
          <w:sz w:val="36"/>
          <w:szCs w:val="36"/>
        </w:rPr>
      </w:pPr>
      <w:r w:rsidDel="00000000" w:rsidR="00000000" w:rsidRPr="00000000">
        <w:rPr>
          <w:rFonts w:ascii="SimSun" w:cs="SimSun" w:eastAsia="SimSun" w:hAnsi="SimSun"/>
          <w:b w:val="1"/>
          <w:bCs w:val="1"/>
          <w:sz w:val="36"/>
          <w:szCs w:val="36"/>
          <w:rtl w:val="0"/>
        </w:rPr>
        <w:t xml:space="preserve">入場料：200円</w:t>
      </w:r>
    </w:p>
    <w:p w:rsidR="00000000" w:rsidDel="00000000" w:rsidP="00000000" w:rsidRDefault="00000000" w:rsidRPr="00000000" w14:paraId="0000000A">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（リストバンド、簡易案内図を配布します）</w:t>
      </w:r>
    </w:p>
    <w:p w:rsidR="00000000" w:rsidDel="00000000" w:rsidP="00000000" w:rsidRDefault="00000000" w:rsidRPr="00000000" w14:paraId="0000000B">
      <w:pPr>
        <w:spacing w:before="0" w:line="331.2" w:lineRule="auto"/>
        <w:rPr>
          <w:color w:val="e69138"/>
          <w:sz w:val="18"/>
          <w:szCs w:val="18"/>
        </w:rPr>
      </w:pPr>
      <w:r w:rsidDel="00000000" w:rsidR="00000000" w:rsidRPr="00000000">
        <w:rPr>
          <w:rFonts w:ascii="Arial Unicode MS" w:cs="Arial Unicode MS" w:eastAsia="Arial Unicode MS" w:hAnsi="Arial Unicode MS"/>
          <w:color w:val="e69138"/>
          <w:sz w:val="18"/>
          <w:szCs w:val="18"/>
          <w:rtl w:val="0"/>
        </w:rPr>
        <w:t xml:space="preserve">なくなり次第フリー入場</w:t>
      </w:r>
    </w:p>
    <w:p w:rsidR="00000000" w:rsidDel="00000000" w:rsidP="00000000" w:rsidRDefault="00000000" w:rsidRPr="00000000" w14:paraId="0000000C">
      <w:pPr>
        <w:spacing w:before="0" w:line="331.2" w:lineRule="auto"/>
        <w:rPr>
          <w:color w:val="e69138"/>
          <w:sz w:val="18"/>
          <w:szCs w:val="18"/>
        </w:rPr>
      </w:pPr>
      <w:r w:rsidDel="00000000" w:rsidR="00000000" w:rsidRPr="00000000">
        <w:rPr>
          <w:rFonts w:ascii="Arial Unicode MS" w:cs="Arial Unicode MS" w:eastAsia="Arial Unicode MS" w:hAnsi="Arial Unicode MS"/>
          <w:color w:val="e69138"/>
          <w:sz w:val="18"/>
          <w:szCs w:val="18"/>
          <w:rtl w:val="0"/>
        </w:rPr>
        <w:t xml:space="preserve">サークルリスト、PDF版案内図は無料公開</w:t>
      </w:r>
    </w:p>
    <w:p w:rsidR="00000000" w:rsidDel="00000000" w:rsidP="00000000" w:rsidRDefault="00000000" w:rsidRPr="00000000" w14:paraId="0000000D">
      <w:pPr>
        <w:pStyle w:val="Heading1"/>
        <w:rPr/>
      </w:pPr>
      <w:bookmarkStart w:colFirst="0" w:colLast="0" w:name="_bcyygyt2xu7" w:id="1"/>
      <w:bookmarkEnd w:id="1"/>
      <w:r w:rsidDel="00000000" w:rsidR="00000000" w:rsidRPr="00000000">
        <w:rPr>
          <w:rFonts w:ascii="SimSun" w:cs="SimSun" w:eastAsia="SimSun" w:hAnsi="SimSun"/>
          <w:rtl w:val="0"/>
        </w:rPr>
        <w:t xml:space="preserve">頒布物はすべて『小説作品』</w:t>
      </w:r>
    </w:p>
    <w:p w:rsidR="00000000" w:rsidDel="00000000" w:rsidP="00000000" w:rsidRDefault="00000000" w:rsidRPr="00000000" w14:paraId="0000000E">
      <w:pPr>
        <w:spacing w:before="0" w:lineRule="auto"/>
        <w:rPr>
          <w:b w:val="1"/>
          <w:bCs w:val="1"/>
          <w:color w:val="6aa84f"/>
          <w:sz w:val="20"/>
          <w:szCs w:val="20"/>
        </w:rPr>
      </w:pPr>
      <w:r w:rsidDel="00000000" w:rsidR="00000000" w:rsidRPr="00000000">
        <w:rPr>
          <w:rFonts w:ascii="SimSun" w:cs="SimSun" w:eastAsia="SimSun" w:hAnsi="SimSun"/>
          <w:b w:val="1"/>
          <w:bCs w:val="1"/>
          <w:color w:val="6aa84f"/>
          <w:sz w:val="20"/>
          <w:szCs w:val="20"/>
          <w:rtl w:val="0"/>
        </w:rPr>
        <w:t xml:space="preserve">※児童文学、絵本なども含まれます。</w:t>
      </w:r>
    </w:p>
    <w:p w:rsidR="00000000" w:rsidDel="00000000" w:rsidP="00000000" w:rsidRDefault="00000000" w:rsidRPr="00000000" w14:paraId="0000000F">
      <w:pPr>
        <w:spacing w:before="0" w:lineRule="auto"/>
        <w:rPr>
          <w:sz w:val="20"/>
          <w:szCs w:val="20"/>
        </w:rPr>
      </w:pPr>
      <w:r w:rsidDel="00000000" w:rsidR="00000000" w:rsidRPr="00000000">
        <w:rPr>
          <w:rFonts w:ascii="SimSun" w:cs="SimSun" w:eastAsia="SimSun" w:hAnsi="SimSun"/>
          <w:sz w:val="20"/>
          <w:szCs w:val="20"/>
          <w:rtl w:val="0"/>
        </w:rPr>
        <w:t xml:space="preserve">二次創作、ナマモノ等（実写化作品、ドラマや映画、舞台、実在人物など）も含みます。</w:t>
      </w:r>
    </w:p>
    <w:p w:rsidR="00000000" w:rsidDel="00000000" w:rsidP="00000000" w:rsidRDefault="00000000" w:rsidRPr="00000000" w14:paraId="00000010">
      <w:pPr>
        <w:spacing w:before="0" w:line="331.2" w:lineRule="auto"/>
        <w:rPr>
          <w:color w:val="e69138"/>
          <w:sz w:val="18"/>
          <w:szCs w:val="18"/>
        </w:rPr>
      </w:pPr>
      <w:r w:rsidDel="00000000" w:rsidR="00000000" w:rsidRPr="00000000">
        <w:rPr>
          <w:rtl w:val="0"/>
        </w:rPr>
      </w:r>
    </w:p>
    <w:p w:rsidR="00000000" w:rsidDel="00000000" w:rsidP="00000000" w:rsidRDefault="00000000" w:rsidRPr="00000000" w14:paraId="00000011">
      <w:pPr>
        <w:spacing w:before="0" w:line="331.2" w:lineRule="auto"/>
        <w:rPr>
          <w:sz w:val="20"/>
          <w:szCs w:val="20"/>
        </w:rPr>
      </w:pPr>
      <w:r w:rsidDel="00000000" w:rsidR="00000000" w:rsidRPr="00000000">
        <w:rPr>
          <w:rtl w:val="0"/>
        </w:rPr>
      </w:r>
    </w:p>
    <w:p w:rsidR="00000000" w:rsidDel="00000000" w:rsidP="00000000" w:rsidRDefault="00000000" w:rsidRPr="00000000" w14:paraId="00000012">
      <w:pPr>
        <w:spacing w:before="0" w:line="331.2" w:lineRule="auto"/>
        <w:rPr>
          <w:b w:val="1"/>
          <w:bCs w:val="1"/>
        </w:rPr>
      </w:pPr>
      <w:r w:rsidDel="00000000" w:rsidR="00000000" w:rsidRPr="00000000">
        <w:rPr>
          <w:rFonts w:ascii="SimSun" w:cs="SimSun" w:eastAsia="SimSun" w:hAnsi="SimSun"/>
          <w:b w:val="1"/>
          <w:bCs w:val="1"/>
          <w:rtl w:val="0"/>
        </w:rPr>
        <w:t xml:space="preserve">本イベントについて</w:t>
      </w:r>
    </w:p>
    <w:p w:rsidR="00000000" w:rsidDel="00000000" w:rsidP="00000000" w:rsidRDefault="00000000" w:rsidRPr="00000000" w14:paraId="00000013">
      <w:pPr>
        <w:spacing w:before="0" w:line="331.2" w:lineRule="auto"/>
        <w:rPr>
          <w:sz w:val="20"/>
          <w:szCs w:val="20"/>
        </w:rPr>
      </w:pPr>
      <w:r w:rsidDel="00000000" w:rsidR="00000000" w:rsidRPr="00000000">
        <w:rPr>
          <w:rFonts w:ascii="SimSun" w:cs="SimSun" w:eastAsia="SimSun" w:hAnsi="SimSun"/>
          <w:sz w:val="20"/>
          <w:szCs w:val="20"/>
          <w:rtl w:val="0"/>
        </w:rPr>
        <w:t xml:space="preserve">一次創作の小説を主とした同人誌が落ち着いた環境で読者に手渡され、読まれる場を目的としています。</w:t>
      </w:r>
    </w:p>
    <w:p w:rsidR="00000000" w:rsidDel="00000000" w:rsidP="00000000" w:rsidRDefault="00000000" w:rsidRPr="00000000" w14:paraId="00000014">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また、近年、同人誌即売会においてはジャンルの多様化が進む一方で、小説作品が探しにくく、また高コスト化により参加のハードルが上がっている現状を感じています。</w:t>
      </w:r>
    </w:p>
    <w:p w:rsidR="00000000" w:rsidDel="00000000" w:rsidP="00000000" w:rsidRDefault="00000000" w:rsidRPr="00000000" w14:paraId="00000015">
      <w:pPr>
        <w:spacing w:before="0" w:line="331.2" w:lineRule="auto"/>
        <w:rPr>
          <w:sz w:val="20"/>
          <w:szCs w:val="20"/>
        </w:rPr>
      </w:pPr>
      <w:r w:rsidDel="00000000" w:rsidR="00000000" w:rsidRPr="00000000">
        <w:rPr>
          <w:rtl w:val="0"/>
        </w:rPr>
      </w:r>
    </w:p>
    <w:p w:rsidR="00000000" w:rsidDel="00000000" w:rsidP="00000000" w:rsidRDefault="00000000" w:rsidRPr="00000000" w14:paraId="00000016">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「ものがたりマルシェ」では、</w:t>
      </w:r>
    </w:p>
    <w:p w:rsidR="00000000" w:rsidDel="00000000" w:rsidP="00000000" w:rsidRDefault="00000000" w:rsidRPr="00000000" w14:paraId="00000017">
      <w:pPr>
        <w:spacing w:before="0" w:line="331.2" w:lineRule="auto"/>
        <w:rPr>
          <w:sz w:val="20"/>
          <w:szCs w:val="20"/>
        </w:rPr>
      </w:pPr>
      <w:r w:rsidDel="00000000" w:rsidR="00000000" w:rsidRPr="00000000">
        <w:rPr>
          <w:rFonts w:ascii="SimSun" w:cs="SimSun" w:eastAsia="SimSun" w:hAnsi="SimSun"/>
          <w:sz w:val="20"/>
          <w:szCs w:val="20"/>
          <w:rtl w:val="0"/>
        </w:rPr>
        <w:t xml:space="preserve">小説を主役とし、公平性と低コストを重視した小規模・年1開催の即売会として、書き手・読み手の双方が無理なく参加できる場を目指します。</w:t>
      </w:r>
    </w:p>
    <w:p w:rsidR="00000000" w:rsidDel="00000000" w:rsidP="00000000" w:rsidRDefault="00000000" w:rsidRPr="00000000" w14:paraId="00000018">
      <w:pPr>
        <w:spacing w:before="0" w:line="331.2" w:lineRule="auto"/>
        <w:rPr>
          <w:sz w:val="20"/>
          <w:szCs w:val="20"/>
        </w:rPr>
      </w:pPr>
      <w:r w:rsidDel="00000000" w:rsidR="00000000" w:rsidRPr="00000000">
        <w:rPr>
          <w:rtl w:val="0"/>
        </w:rPr>
      </w:r>
    </w:p>
    <w:p w:rsidR="00000000" w:rsidDel="00000000" w:rsidP="00000000" w:rsidRDefault="00000000" w:rsidRPr="00000000" w14:paraId="00000019">
      <w:pPr>
        <w:spacing w:before="0" w:line="331.2" w:lineRule="auto"/>
        <w:rPr>
          <w:sz w:val="20"/>
          <w:szCs w:val="20"/>
        </w:rPr>
      </w:pPr>
      <w:r w:rsidDel="00000000" w:rsidR="00000000" w:rsidRPr="00000000">
        <w:rPr>
          <w:rFonts w:ascii="SimSun" w:cs="SimSun" w:eastAsia="SimSun" w:hAnsi="SimSun"/>
          <w:sz w:val="20"/>
          <w:szCs w:val="20"/>
          <w:rtl w:val="0"/>
        </w:rPr>
        <w:t xml:space="preserve">本イベントは、商業的な実績や知名度を目的とするものではなく、書くこと・読むことを継続できる環境づ</w:t>
      </w:r>
      <w:r w:rsidDel="00000000" w:rsidR="00000000" w:rsidRPr="00000000">
        <w:rPr>
          <w:rFonts w:ascii="Arial Unicode MS" w:cs="Arial Unicode MS" w:eastAsia="Arial Unicode MS" w:hAnsi="Arial Unicode MS"/>
          <w:sz w:val="20"/>
          <w:szCs w:val="20"/>
          <w:rtl w:val="0"/>
        </w:rPr>
        <w:t xml:space="preserve">くりを重視しています。</w:t>
      </w:r>
    </w:p>
    <w:p w:rsidR="00000000" w:rsidDel="00000000" w:rsidP="00000000" w:rsidRDefault="00000000" w:rsidRPr="00000000" w14:paraId="0000001A">
      <w:pPr>
        <w:spacing w:before="0" w:line="331.2" w:lineRule="auto"/>
        <w:rPr>
          <w:sz w:val="20"/>
          <w:szCs w:val="20"/>
        </w:rPr>
      </w:pPr>
      <w:r w:rsidDel="00000000" w:rsidR="00000000" w:rsidRPr="00000000">
        <w:rPr>
          <w:rtl w:val="0"/>
        </w:rPr>
      </w:r>
    </w:p>
    <w:p w:rsidR="00000000" w:rsidDel="00000000" w:rsidP="00000000" w:rsidRDefault="00000000" w:rsidRPr="00000000" w14:paraId="0000001B">
      <w:pPr>
        <w:spacing w:before="0" w:line="331.2" w:lineRule="auto"/>
        <w:rPr>
          <w:sz w:val="20"/>
          <w:szCs w:val="20"/>
        </w:rPr>
      </w:pPr>
      <w:r w:rsidDel="00000000" w:rsidR="00000000" w:rsidRPr="00000000">
        <w:rPr>
          <w:rFonts w:ascii="SimSun" w:cs="SimSun" w:eastAsia="SimSun" w:hAnsi="SimSun"/>
          <w:sz w:val="20"/>
          <w:szCs w:val="20"/>
          <w:rtl w:val="0"/>
        </w:rPr>
        <w:t xml:space="preserve">即売会は会場で本を手に取る時間だけでなく、自宅に持ち帰り、作品を読み、書評を書いたり感想を語るところまで含めた体験だと考えています。</w:t>
      </w:r>
    </w:p>
    <w:p w:rsidR="00000000" w:rsidDel="00000000" w:rsidP="00000000" w:rsidRDefault="00000000" w:rsidRPr="00000000" w14:paraId="0000001C">
      <w:pPr>
        <w:spacing w:before="0" w:line="331.2" w:lineRule="auto"/>
        <w:rPr>
          <w:sz w:val="20"/>
          <w:szCs w:val="20"/>
        </w:rPr>
      </w:pPr>
      <w:r w:rsidDel="00000000" w:rsidR="00000000" w:rsidRPr="00000000">
        <w:rPr>
          <w:rtl w:val="0"/>
        </w:rPr>
      </w:r>
    </w:p>
    <w:p w:rsidR="00000000" w:rsidDel="00000000" w:rsidP="00000000" w:rsidRDefault="00000000" w:rsidRPr="00000000" w14:paraId="0000001D">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そのため本イベントでは、当日を無事に終え、その後も作品を楽しめる状態で帰宅できることを大切にしたいと考えております。</w:t>
      </w:r>
    </w:p>
    <w:p w:rsidR="00000000" w:rsidDel="00000000" w:rsidP="00000000" w:rsidRDefault="00000000" w:rsidRPr="00000000" w14:paraId="0000001E">
      <w:pPr>
        <w:spacing w:before="0" w:line="331.2" w:lineRule="auto"/>
        <w:rPr>
          <w:sz w:val="20"/>
          <w:szCs w:val="20"/>
        </w:rPr>
      </w:pPr>
      <w:r w:rsidDel="00000000" w:rsidR="00000000" w:rsidRPr="00000000">
        <w:rPr>
          <w:rtl w:val="0"/>
        </w:rPr>
      </w:r>
    </w:p>
    <w:p w:rsidR="00000000" w:rsidDel="00000000" w:rsidP="00000000" w:rsidRDefault="00000000" w:rsidRPr="00000000" w14:paraId="0000001F">
      <w:pPr>
        <w:spacing w:before="0" w:line="331.2" w:lineRule="auto"/>
        <w:rPr>
          <w:sz w:val="20"/>
          <w:szCs w:val="20"/>
        </w:rPr>
      </w:pPr>
      <w:r w:rsidDel="00000000" w:rsidR="00000000" w:rsidRPr="00000000">
        <w:rPr>
          <w:rFonts w:ascii="Arial Unicode MS" w:cs="Arial Unicode MS" w:eastAsia="Arial Unicode MS" w:hAnsi="Arial Unicode MS"/>
          <w:color w:val="000000"/>
          <w:sz w:val="20"/>
          <w:szCs w:val="20"/>
          <w:rtl w:val="0"/>
        </w:rPr>
        <w:t xml:space="preserve">その</w:t>
      </w:r>
      <w:r w:rsidDel="00000000" w:rsidR="00000000" w:rsidRPr="00000000">
        <w:rPr>
          <w:rFonts w:ascii="Arial Unicode MS" w:cs="Arial Unicode MS" w:eastAsia="Arial Unicode MS" w:hAnsi="Arial Unicode MS"/>
          <w:sz w:val="20"/>
          <w:szCs w:val="20"/>
          <w:rtl w:val="0"/>
        </w:rPr>
        <w:t xml:space="preserve">ためには皆様の協力が不可欠です。</w:t>
      </w:r>
    </w:p>
    <w:p w:rsidR="00000000" w:rsidDel="00000000" w:rsidP="00000000" w:rsidRDefault="00000000" w:rsidRPr="00000000" w14:paraId="00000020">
      <w:pPr>
        <w:spacing w:before="0" w:line="331.2" w:lineRule="auto"/>
        <w:rPr>
          <w:sz w:val="20"/>
          <w:szCs w:val="20"/>
        </w:rPr>
      </w:pPr>
      <w:r w:rsidDel="00000000" w:rsidR="00000000" w:rsidRPr="00000000">
        <w:rPr>
          <w:rFonts w:ascii="Arial Unicode MS" w:cs="Arial Unicode MS" w:eastAsia="Arial Unicode MS" w:hAnsi="Arial Unicode MS"/>
          <w:sz w:val="20"/>
          <w:szCs w:val="20"/>
          <w:rtl w:val="0"/>
        </w:rPr>
        <w:t xml:space="preserve">スタッフの指示や、サークルさんのお願いにはご対応いただけますようお願いいたします。</w:t>
      </w:r>
      <w:r w:rsidDel="00000000" w:rsidR="00000000" w:rsidRPr="00000000">
        <w:rPr>
          <w:rtl w:val="0"/>
        </w:rPr>
      </w:r>
    </w:p>
    <w:p w:rsidR="00000000" w:rsidDel="00000000" w:rsidP="00000000" w:rsidRDefault="00000000" w:rsidRPr="00000000" w14:paraId="00000021">
      <w:pPr>
        <w:spacing w:before="0" w:line="331.2" w:lineRule="auto"/>
        <w:rPr/>
      </w:pPr>
      <w:r w:rsidDel="00000000" w:rsidR="00000000" w:rsidRPr="00000000">
        <w:rPr>
          <w:rtl w:val="0"/>
        </w:rPr>
      </w:r>
    </w:p>
    <w:p w:rsidR="00000000" w:rsidDel="00000000" w:rsidP="00000000" w:rsidRDefault="00000000" w:rsidRPr="00000000" w14:paraId="00000022">
      <w:pPr>
        <w:spacing w:before="0" w:line="331.2" w:lineRule="auto"/>
        <w:rPr>
          <w:rFonts w:ascii="Roboto Slab" w:cs="Roboto Slab" w:eastAsia="Roboto Slab" w:hAnsi="Roboto Slab"/>
          <w:color w:val="cc0000"/>
          <w:sz w:val="14"/>
          <w:szCs w:val="14"/>
        </w:rPr>
      </w:pPr>
      <w:r w:rsidDel="00000000" w:rsidR="00000000" w:rsidRPr="00000000">
        <w:rPr>
          <w:rFonts w:ascii="SimSun" w:cs="SimSun" w:eastAsia="SimSun" w:hAnsi="SimSun"/>
          <w:b w:val="1"/>
          <w:bCs w:val="1"/>
          <w:color w:val="cc0000"/>
          <w:sz w:val="36"/>
          <w:szCs w:val="36"/>
          <w:rtl w:val="0"/>
        </w:rPr>
        <w:t xml:space="preserve">場内での『おねがい』</w:t>
      </w:r>
      <w:r w:rsidDel="00000000" w:rsidR="00000000" w:rsidRPr="00000000">
        <w:rPr>
          <w:rtl w:val="0"/>
        </w:rPr>
      </w:r>
    </w:p>
    <w:p w:rsidR="00000000" w:rsidDel="00000000" w:rsidP="00000000" w:rsidRDefault="00000000" w:rsidRPr="00000000" w14:paraId="00000023">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■リストバンドは入場時に装着し、入退出時にはスタッフに提示してください</w:t>
      </w:r>
    </w:p>
    <w:p w:rsidR="00000000" w:rsidDel="00000000" w:rsidP="00000000" w:rsidRDefault="00000000" w:rsidRPr="00000000" w14:paraId="00000024">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■スペース前での立ち話は「売買に伴う交流」の範囲を超えないこと（長時間の滞留、立ち話をしない）</w:t>
      </w:r>
    </w:p>
    <w:p w:rsidR="00000000" w:rsidDel="00000000" w:rsidP="00000000" w:rsidRDefault="00000000" w:rsidRPr="00000000" w14:paraId="00000025">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■立ち止まって通路を塞がない、人流を妨げない</w:t>
      </w:r>
    </w:p>
    <w:p w:rsidR="00000000" w:rsidDel="00000000" w:rsidP="00000000" w:rsidRDefault="00000000" w:rsidRPr="00000000" w14:paraId="00000026">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■大人数で連れだって固まっての移動は避ける</w:t>
      </w:r>
    </w:p>
    <w:p w:rsidR="00000000" w:rsidDel="00000000" w:rsidP="00000000" w:rsidRDefault="00000000" w:rsidRPr="00000000" w14:paraId="00000027">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（できるだけ個別、少人数で行動を）</w:t>
      </w:r>
    </w:p>
    <w:p w:rsidR="00000000" w:rsidDel="00000000" w:rsidP="00000000" w:rsidRDefault="00000000" w:rsidRPr="00000000" w14:paraId="00000028">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■訪問先の隣スペースの前にはみ出さない</w:t>
      </w:r>
    </w:p>
    <w:p w:rsidR="00000000" w:rsidDel="00000000" w:rsidP="00000000" w:rsidRDefault="00000000" w:rsidRPr="00000000" w14:paraId="00000029">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■隣スペースの頒布物や展示を乱さない</w:t>
      </w:r>
    </w:p>
    <w:p w:rsidR="00000000" w:rsidDel="00000000" w:rsidP="00000000" w:rsidRDefault="00000000" w:rsidRPr="00000000" w14:paraId="0000002A">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■隣スペースやその上空にはみ出して金品を授受しない</w:t>
      </w:r>
    </w:p>
    <w:p w:rsidR="00000000" w:rsidDel="00000000" w:rsidP="00000000" w:rsidRDefault="00000000" w:rsidRPr="00000000" w14:paraId="0000002B">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■握手、サイン、撮影、身体接触等出展者に求めない</w:t>
      </w:r>
    </w:p>
    <w:p w:rsidR="00000000" w:rsidDel="00000000" w:rsidP="00000000" w:rsidRDefault="00000000" w:rsidRPr="00000000" w14:paraId="0000002C">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■並ぶときは2列で、極力隙間を詰めるようにする</w:t>
      </w:r>
    </w:p>
    <w:p w:rsidR="00000000" w:rsidDel="00000000" w:rsidP="00000000" w:rsidRDefault="00000000" w:rsidRPr="00000000" w14:paraId="0000002D">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■成人向け作品は写真付きに公的な身分証がないと購入できません</w:t>
      </w:r>
    </w:p>
    <w:p w:rsidR="00000000" w:rsidDel="00000000" w:rsidP="00000000" w:rsidRDefault="00000000" w:rsidRPr="00000000" w14:paraId="0000002E">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■会場はお寺付属の施設です。過度に華美な服装での来場、大きな声で騒ぐ、下の階に響くような振動や衝撃を与えることはお控えください。</w:t>
      </w:r>
    </w:p>
    <w:p w:rsidR="00000000" w:rsidDel="00000000" w:rsidP="00000000" w:rsidRDefault="00000000" w:rsidRPr="00000000" w14:paraId="0000002F">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■コスプレはできません。</w:t>
      </w:r>
    </w:p>
    <w:p w:rsidR="00000000" w:rsidDel="00000000" w:rsidP="00000000" w:rsidRDefault="00000000" w:rsidRPr="00000000" w14:paraId="00000030">
      <w:pPr>
        <w:spacing w:before="0" w:line="331.2" w:lineRule="auto"/>
        <w:rPr>
          <w:sz w:val="20"/>
          <w:szCs w:val="2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pStyle w:val="Heading1"/>
              <w:widowControl w:val="0"/>
              <w:spacing w:before="0" w:line="331.2" w:lineRule="auto"/>
              <w:rPr>
                <w:color w:val="ff0000"/>
                <w:sz w:val="28"/>
                <w:szCs w:val="28"/>
              </w:rPr>
            </w:pPr>
            <w:bookmarkStart w:colFirst="0" w:colLast="0" w:name="_pb0pbur21j9g" w:id="2"/>
            <w:bookmarkEnd w:id="2"/>
            <w:r w:rsidDel="00000000" w:rsidR="00000000" w:rsidRPr="00000000">
              <w:rPr>
                <w:rFonts w:ascii="Arial Unicode MS" w:cs="Arial Unicode MS" w:eastAsia="Arial Unicode MS" w:hAnsi="Arial Unicode MS"/>
                <w:color w:val="ff0000"/>
                <w:sz w:val="28"/>
                <w:szCs w:val="28"/>
                <w:rtl w:val="0"/>
              </w:rPr>
              <w:t xml:space="preserve">◆重要◆　感染対策にご協力ください</w:t>
            </w:r>
          </w:p>
          <w:p w:rsidR="00000000" w:rsidDel="00000000" w:rsidP="00000000" w:rsidRDefault="00000000" w:rsidRPr="00000000" w14:paraId="00000032">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発熱、下痢、嘔吐など、感染症が疑われる症状や体調不良がある場合は、公衆衛生への配慮のため、無理をせず欠席をお願いいたします。</w:t>
            </w:r>
          </w:p>
          <w:p w:rsidR="00000000" w:rsidDel="00000000" w:rsidP="00000000" w:rsidRDefault="00000000" w:rsidRPr="00000000" w14:paraId="00000033">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鼻水、くしゃみ、咳、喀痰がある場合には場内でのマスクの着用と、手洗い消毒をお願いします。</w:t>
            </w:r>
          </w:p>
          <w:p w:rsidR="00000000" w:rsidDel="00000000" w:rsidP="00000000" w:rsidRDefault="00000000" w:rsidRPr="00000000" w14:paraId="00000034">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本イベントは対面イベントであるため、参加者・来場者の皆さまが安心して過ごせる環境づくりを重視しています。</w:t>
            </w:r>
          </w:p>
          <w:p w:rsidR="00000000" w:rsidDel="00000000" w:rsidP="00000000" w:rsidRDefault="00000000" w:rsidRPr="00000000" w14:paraId="00000035">
            <w:pPr>
              <w:widowControl w:val="0"/>
              <w:spacing w:before="0" w:line="331.2" w:lineRule="auto"/>
              <w:rPr>
                <w:sz w:val="20"/>
                <w:szCs w:val="20"/>
              </w:rPr>
            </w:pPr>
            <w:r w:rsidDel="00000000" w:rsidR="00000000" w:rsidRPr="00000000">
              <w:rPr>
                <w:rFonts w:ascii="SimSun" w:cs="SimSun" w:eastAsia="SimSun" w:hAnsi="SimSun"/>
                <w:sz w:val="20"/>
                <w:szCs w:val="20"/>
                <w:rtl w:val="0"/>
              </w:rPr>
              <w:t xml:space="preserve">関係者に基礎疾患を有する者がいることもあり、何卒ご配慮いただけますようお願い申し上げます。</w:t>
            </w:r>
          </w:p>
        </w:tc>
      </w:tr>
    </w:tbl>
    <w:p w:rsidR="00000000" w:rsidDel="00000000" w:rsidP="00000000" w:rsidRDefault="00000000" w:rsidRPr="00000000" w14:paraId="00000036">
      <w:pPr>
        <w:spacing w:before="0" w:line="331.2" w:lineRule="auto"/>
        <w:rPr>
          <w:b w:val="1"/>
          <w:bCs w:val="1"/>
          <w:color w:val="ff0000"/>
          <w:sz w:val="14"/>
          <w:szCs w:val="14"/>
        </w:rPr>
      </w:pPr>
      <w:r w:rsidDel="00000000" w:rsidR="00000000" w:rsidRPr="00000000">
        <w:rPr>
          <w:rtl w:val="0"/>
        </w:rPr>
      </w:r>
    </w:p>
    <w:p w:rsidR="00000000" w:rsidDel="00000000" w:rsidP="00000000" w:rsidRDefault="00000000" w:rsidRPr="00000000" w14:paraId="00000037">
      <w:pPr>
        <w:spacing w:before="0" w:line="331.2" w:lineRule="auto"/>
        <w:rPr>
          <w:sz w:val="20"/>
          <w:szCs w:val="20"/>
        </w:rPr>
      </w:pPr>
      <w:r w:rsidDel="00000000" w:rsidR="00000000" w:rsidRPr="00000000">
        <w:rPr>
          <w:rFonts w:ascii="SimSun" w:cs="SimSun" w:eastAsia="SimSun" w:hAnsi="SimSun"/>
          <w:b w:val="1"/>
          <w:bCs w:val="1"/>
          <w:color w:val="ff0000"/>
          <w:sz w:val="14"/>
          <w:szCs w:val="14"/>
          <w:rtl w:val="0"/>
        </w:rPr>
        <w:t xml:space="preserve">※体調不良や感染症と思われる兆候或いは症状がある場合には公衆衛生に配慮するため、大変恐縮ではございますが来場をお控えくださいますようお願い申し上げます。</w:t>
      </w:r>
      <w:r w:rsidDel="00000000" w:rsidR="00000000" w:rsidRPr="00000000">
        <w:rPr>
          <w:rtl w:val="0"/>
        </w:rPr>
      </w:r>
    </w:p>
    <w:p w:rsidR="00000000" w:rsidDel="00000000" w:rsidP="00000000" w:rsidRDefault="00000000" w:rsidRPr="00000000" w14:paraId="00000038">
      <w:pPr>
        <w:spacing w:before="0" w:line="331.2" w:lineRule="auto"/>
        <w:rPr>
          <w:rFonts w:ascii="Roboto Slab" w:cs="Roboto Slab" w:eastAsia="Roboto Slab" w:hAnsi="Roboto Slab"/>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3A">
      <w:pPr>
        <w:pStyle w:val="Heading1"/>
        <w:spacing w:before="0" w:line="331.2" w:lineRule="auto"/>
        <w:rPr>
          <w:color w:val="ffffff"/>
          <w:shd w:fill="4a86e8" w:val="clear"/>
        </w:rPr>
      </w:pPr>
      <w:bookmarkStart w:colFirst="0" w:colLast="0" w:name="_724tu9g6tft2" w:id="3"/>
      <w:bookmarkEnd w:id="3"/>
      <w:r w:rsidDel="00000000" w:rsidR="00000000" w:rsidRPr="00000000">
        <w:rPr>
          <w:rFonts w:ascii="SimSun" w:cs="SimSun" w:eastAsia="SimSun" w:hAnsi="SimSun"/>
          <w:color w:val="ffffff"/>
          <w:shd w:fill="4a86e8" w:val="clear"/>
          <w:rtl w:val="0"/>
        </w:rPr>
        <w:t xml:space="preserve">会場アクセス</w:t>
      </w:r>
    </w:p>
    <w:p w:rsidR="00000000" w:rsidDel="00000000" w:rsidP="00000000" w:rsidRDefault="00000000" w:rsidRPr="00000000" w14:paraId="0000003B">
      <w:pPr>
        <w:rPr/>
      </w:pPr>
      <w:r w:rsidDel="00000000" w:rsidR="00000000" w:rsidRPr="00000000">
        <w:rPr>
          <w:rFonts w:ascii="SimSun" w:cs="SimSun" w:eastAsia="SimSun" w:hAnsi="SimSun"/>
          <w:rtl w:val="0"/>
        </w:rPr>
        <w:t xml:space="preserve">会場：かやの木会館</w:t>
      </w:r>
    </w:p>
    <w:p w:rsidR="00000000" w:rsidDel="00000000" w:rsidP="00000000" w:rsidRDefault="00000000" w:rsidRPr="00000000" w14:paraId="0000003C">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（〒111-0051 東京都台東区蔵前３丁目２２−９）</w:t>
      </w:r>
    </w:p>
    <w:p w:rsidR="00000000" w:rsidDel="00000000" w:rsidP="00000000" w:rsidRDefault="00000000" w:rsidRPr="00000000" w14:paraId="0000003D">
      <w:pPr>
        <w:spacing w:before="0" w:line="331.2" w:lineRule="auto"/>
        <w:rPr>
          <w:rFonts w:ascii="Roboto Slab" w:cs="Roboto Slab" w:eastAsia="Roboto Slab" w:hAnsi="Roboto Slab"/>
          <w:sz w:val="20"/>
          <w:szCs w:val="20"/>
        </w:rPr>
      </w:pPr>
      <w:r w:rsidDel="00000000" w:rsidR="00000000" w:rsidRPr="00000000">
        <w:rPr>
          <w:rFonts w:ascii="SimSun" w:cs="SimSun" w:eastAsia="SimSun" w:hAnsi="SimSun"/>
          <w:sz w:val="20"/>
          <w:szCs w:val="20"/>
          <w:rtl w:val="0"/>
        </w:rPr>
        <w:t xml:space="preserve">※榧寺（かやでら）というお寺にある施設です</w:t>
      </w:r>
    </w:p>
    <w:p w:rsidR="00000000" w:rsidDel="00000000" w:rsidP="00000000" w:rsidRDefault="00000000" w:rsidRPr="00000000" w14:paraId="0000003E">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3F">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■最寄り駅：都営大江戸線　蔵前駅</w:t>
      </w:r>
    </w:p>
    <w:p w:rsidR="00000000" w:rsidDel="00000000" w:rsidP="00000000" w:rsidRDefault="00000000" w:rsidRPr="00000000" w14:paraId="00000040">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（Ａ６出口エスカレーターを上って左に進み、横断歩道渡る）</w:t>
      </w:r>
    </w:p>
    <w:p w:rsidR="00000000" w:rsidDel="00000000" w:rsidP="00000000" w:rsidRDefault="00000000" w:rsidRPr="00000000" w14:paraId="00000041">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42">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■都営バス：都０２系統（大塚駅〜錦糸町駅）</w:t>
      </w:r>
    </w:p>
    <w:p w:rsidR="00000000" w:rsidDel="00000000" w:rsidP="00000000" w:rsidRDefault="00000000" w:rsidRPr="00000000" w14:paraId="00000043">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　停留所「蔵前駅前」で下車</w:t>
      </w:r>
    </w:p>
    <w:p w:rsidR="00000000" w:rsidDel="00000000" w:rsidP="00000000" w:rsidRDefault="00000000" w:rsidRPr="00000000" w14:paraId="00000044">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45">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■都営浅草線　蔵前駅</w:t>
      </w:r>
    </w:p>
    <w:p w:rsidR="00000000" w:rsidDel="00000000" w:rsidP="00000000" w:rsidRDefault="00000000" w:rsidRPr="00000000" w14:paraId="00000046">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（エレベーターがあるのはＡ１(b)出口のみ）</w:t>
      </w:r>
    </w:p>
    <w:p w:rsidR="00000000" w:rsidDel="00000000" w:rsidP="00000000" w:rsidRDefault="00000000" w:rsidRPr="00000000" w14:paraId="00000047">
      <w:pPr>
        <w:spacing w:before="0" w:line="331.2" w:lineRule="auto"/>
        <w:rPr>
          <w:rFonts w:ascii="Roboto Slab" w:cs="Roboto Slab" w:eastAsia="Roboto Slab" w:hAnsi="Roboto Slab"/>
          <w:sz w:val="20"/>
          <w:szCs w:val="20"/>
        </w:rPr>
      </w:pPr>
      <w:r w:rsidDel="00000000" w:rsidR="00000000" w:rsidRPr="00000000">
        <w:rPr>
          <w:rFonts w:ascii="SimSun" w:cs="SimSun" w:eastAsia="SimSun" w:hAnsi="SimSun"/>
          <w:sz w:val="20"/>
          <w:szCs w:val="20"/>
          <w:rtl w:val="0"/>
        </w:rPr>
        <w:t xml:space="preserve">※都営の駅ですが大江戸線とは地下で繋がってません</w:t>
      </w:r>
    </w:p>
    <w:p w:rsidR="00000000" w:rsidDel="00000000" w:rsidP="00000000" w:rsidRDefault="00000000" w:rsidRPr="00000000" w14:paraId="00000048">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　徒歩６分ほどかかります</w:t>
      </w:r>
    </w:p>
    <w:p w:rsidR="00000000" w:rsidDel="00000000" w:rsidP="00000000" w:rsidRDefault="00000000" w:rsidRPr="00000000" w14:paraId="00000049">
      <w:pPr>
        <w:spacing w:before="0" w:line="331.2" w:lineRule="auto"/>
        <w:rPr>
          <w:rFonts w:ascii="Roboto Slab" w:cs="Roboto Slab" w:eastAsia="Roboto Slab" w:hAnsi="Roboto Slab"/>
          <w:sz w:val="20"/>
          <w:szCs w:val="20"/>
        </w:rPr>
      </w:pPr>
      <w:r w:rsidDel="00000000" w:rsidR="00000000" w:rsidRPr="00000000">
        <w:rPr>
          <w:rtl w:val="0"/>
        </w:rPr>
      </w:r>
    </w:p>
    <w:p w:rsidR="00000000" w:rsidDel="00000000" w:rsidP="00000000" w:rsidRDefault="00000000" w:rsidRPr="00000000" w14:paraId="0000004A">
      <w:pPr>
        <w:spacing w:before="0" w:line="331.2" w:lineRule="auto"/>
        <w:rPr>
          <w:rFonts w:ascii="Roboto Slab" w:cs="Roboto Slab" w:eastAsia="Roboto Slab" w:hAnsi="Roboto Slab"/>
          <w:sz w:val="20"/>
          <w:szCs w:val="20"/>
        </w:rPr>
      </w:pPr>
      <w:r w:rsidDel="00000000" w:rsidR="00000000" w:rsidRPr="00000000">
        <w:rPr>
          <w:rFonts w:ascii="SimSun" w:cs="SimSun" w:eastAsia="SimSun" w:hAnsi="SimSun"/>
          <w:sz w:val="20"/>
          <w:szCs w:val="20"/>
          <w:rtl w:val="0"/>
        </w:rPr>
        <w:t xml:space="preserve">&lt;周辺施設&gt;</w:t>
      </w:r>
    </w:p>
    <w:p w:rsidR="00000000" w:rsidDel="00000000" w:rsidP="00000000" w:rsidRDefault="00000000" w:rsidRPr="00000000" w14:paraId="0000004B">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・セブン銀行ATM（大江戸線改札外）</w:t>
      </w:r>
    </w:p>
    <w:p w:rsidR="00000000" w:rsidDel="00000000" w:rsidP="00000000" w:rsidRDefault="00000000" w:rsidRPr="00000000" w14:paraId="0000004C">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・みずほ銀行ATM（Ａ６出口すぐ）</w:t>
      </w:r>
    </w:p>
    <w:p w:rsidR="00000000" w:rsidDel="00000000" w:rsidP="00000000" w:rsidRDefault="00000000" w:rsidRPr="00000000" w14:paraId="0000004D">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・ローソン寿三丁目店</w:t>
      </w:r>
    </w:p>
    <w:p w:rsidR="00000000" w:rsidDel="00000000" w:rsidP="00000000" w:rsidRDefault="00000000" w:rsidRPr="00000000" w14:paraId="0000004E">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（榧寺の向かい、ATM、チャージスポット有）</w:t>
      </w:r>
    </w:p>
    <w:p w:rsidR="00000000" w:rsidDel="00000000" w:rsidP="00000000" w:rsidRDefault="00000000" w:rsidRPr="00000000" w14:paraId="0000004F">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・まいばすけっと蔵前駅前店（ATMなし）</w:t>
      </w:r>
    </w:p>
    <w:p w:rsidR="00000000" w:rsidDel="00000000" w:rsidP="00000000" w:rsidRDefault="00000000" w:rsidRPr="00000000" w14:paraId="00000050">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・ファミリーマート蔵前店</w:t>
      </w:r>
    </w:p>
    <w:p w:rsidR="00000000" w:rsidDel="00000000" w:rsidP="00000000" w:rsidRDefault="00000000" w:rsidRPr="00000000" w14:paraId="00000051">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（Ａ７出口側、ゆうちょATM、チャージスポット有）</w:t>
      </w:r>
    </w:p>
    <w:p w:rsidR="00000000" w:rsidDel="00000000" w:rsidP="00000000" w:rsidRDefault="00000000" w:rsidRPr="00000000" w14:paraId="00000052">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・セブン-イレブン台東蔵前３丁目店</w:t>
      </w:r>
    </w:p>
    <w:p w:rsidR="00000000" w:rsidDel="00000000" w:rsidP="00000000" w:rsidRDefault="00000000" w:rsidRPr="00000000" w14:paraId="00000053">
      <w:pPr>
        <w:spacing w:before="0" w:line="331.2" w:lineRule="auto"/>
        <w:rPr>
          <w:rFonts w:ascii="Roboto Slab" w:cs="Roboto Slab" w:eastAsia="Roboto Slab" w:hAnsi="Roboto Slab"/>
          <w:sz w:val="20"/>
          <w:szCs w:val="20"/>
        </w:rPr>
      </w:pPr>
      <w:r w:rsidDel="00000000" w:rsidR="00000000" w:rsidRPr="00000000">
        <w:rPr>
          <w:rFonts w:ascii="Arial Unicode MS" w:cs="Arial Unicode MS" w:eastAsia="Arial Unicode MS" w:hAnsi="Arial Unicode MS"/>
          <w:sz w:val="20"/>
          <w:szCs w:val="20"/>
          <w:rtl w:val="0"/>
        </w:rPr>
        <w:t xml:space="preserve">（ATM、チャージスポット有）</w:t>
      </w:r>
    </w:p>
    <w:p w:rsidR="00000000" w:rsidDel="00000000" w:rsidP="00000000" w:rsidRDefault="00000000" w:rsidRPr="00000000" w14:paraId="00000054">
      <w:pPr>
        <w:rPr>
          <w:rFonts w:ascii="Roboto Slab" w:cs="Roboto Slab" w:eastAsia="Roboto Slab" w:hAnsi="Roboto Slab"/>
          <w:sz w:val="20"/>
          <w:szCs w:val="20"/>
        </w:rPr>
      </w:pPr>
      <w:r w:rsidDel="00000000" w:rsidR="00000000" w:rsidRPr="00000000">
        <w:rPr/>
        <w:drawing>
          <wp:inline distB="114300" distT="114300" distL="114300" distR="114300">
            <wp:extent cx="5943600" cy="41021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43600" cy="410210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080" w:top="108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SimSun"/>
  <w:font w:name="Arial Unicode MS"/>
  <w:font w:name="Roboto Slab">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ind w:hanging="15"/>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before="600" w:lineRule="auto"/>
      <w:ind w:hanging="15"/>
      <w:jc w:val="right"/>
      <w:rPr>
        <w:rFonts w:ascii="Roboto Slab" w:cs="Roboto Slab" w:eastAsia="Roboto Slab" w:hAnsi="Roboto Slab"/>
        <w:b w:val="1"/>
        <w:bCs w:val="1"/>
        <w:color w:val="ee0000"/>
      </w:rPr>
    </w:pPr>
    <w:r w:rsidDel="00000000" w:rsidR="00000000" w:rsidRPr="00000000">
      <w:rPr>
        <w:rFonts w:ascii="Roboto Slab" w:cs="Roboto Slab" w:eastAsia="Roboto Slab" w:hAnsi="Roboto Slab"/>
        <w:b w:val="1"/>
        <w:bCs w:val="1"/>
        <w:color w:val="ee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before="0" w:lineRule="auto"/>
      <w:ind w:hanging="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before="400" w:lineRule="auto"/>
      <w:jc w:val="right"/>
      <w:rPr>
        <w:rFonts w:ascii="Roboto Slab" w:cs="Roboto Slab" w:eastAsia="Roboto Slab" w:hAnsi="Roboto Slab"/>
        <w:color w:val="ee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ja"/>
      </w:rPr>
    </w:rPrDefault>
    <w:pPrDefault>
      <w:pPr>
        <w:spacing w:before="200" w:line="312"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Rule="auto"/>
    </w:pPr>
    <w:rPr>
      <w:rFonts w:ascii="Roboto Slab" w:cs="Roboto Slab" w:eastAsia="Roboto Slab" w:hAnsi="Roboto Slab"/>
      <w:b w:val="1"/>
      <w:bCs w:val="1"/>
      <w:color w:val="63a600"/>
      <w:sz w:val="36"/>
      <w:szCs w:val="36"/>
    </w:rPr>
  </w:style>
  <w:style w:type="paragraph" w:styleId="Heading2">
    <w:name w:val="heading 2"/>
    <w:basedOn w:val="Normal"/>
    <w:next w:val="Normal"/>
    <w:pPr>
      <w:pageBreakBefore w:val="0"/>
      <w:spacing w:before="120" w:line="240" w:lineRule="auto"/>
    </w:pPr>
    <w:rPr>
      <w:rFonts w:ascii="Roboto Slab" w:cs="Roboto Slab" w:eastAsia="Roboto Slab" w:hAnsi="Roboto Slab"/>
      <w:color w:val="029aed"/>
      <w:sz w:val="32"/>
      <w:szCs w:val="32"/>
    </w:rPr>
  </w:style>
  <w:style w:type="paragraph" w:styleId="Heading3">
    <w:name w:val="heading 3"/>
    <w:basedOn w:val="Normal"/>
    <w:next w:val="Normal"/>
    <w:pPr>
      <w:pageBreakBefore w:val="0"/>
    </w:pPr>
    <w:rPr>
      <w:rFonts w:ascii="Roboto Slab" w:cs="Roboto Slab" w:eastAsia="Roboto Slab" w:hAnsi="Roboto Slab"/>
      <w:color w:val="ff5722"/>
      <w:sz w:val="32"/>
      <w:szCs w:val="32"/>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320" w:line="240" w:lineRule="auto"/>
      <w:ind w:hanging="15"/>
      <w:jc w:val="center"/>
    </w:pPr>
    <w:rPr>
      <w:rFonts w:ascii="Roboto Slab" w:cs="Roboto Slab" w:eastAsia="Roboto Slab" w:hAnsi="Roboto Slab"/>
      <w:b w:val="1"/>
      <w:bCs w:val="1"/>
      <w:color w:val="ff5722"/>
      <w:sz w:val="72"/>
      <w:szCs w:val="72"/>
    </w:rPr>
  </w:style>
  <w:style w:type="paragraph" w:styleId="Subtitle">
    <w:name w:val="Subtitle"/>
    <w:basedOn w:val="Normal"/>
    <w:next w:val="Normal"/>
    <w:pPr>
      <w:pageBreakBefore w:val="0"/>
      <w:spacing w:after="400" w:before="400" w:lineRule="auto"/>
      <w:jc w:val="center"/>
    </w:pPr>
    <w:rPr>
      <w:i w:val="1"/>
      <w:iCs w:val="1"/>
      <w:color w:val="666666"/>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lab-regular.ttf"/><Relationship Id="rId2" Type="http://schemas.openxmlformats.org/officeDocument/2006/relationships/font" Target="fonts/RobotoSlab-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